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B0824" w14:textId="19872300" w:rsidR="00825591" w:rsidRPr="007231AE" w:rsidRDefault="00A70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Přehled schválených</w:t>
      </w:r>
      <w:r w:rsidR="003002D1">
        <w:rPr>
          <w:b/>
          <w:sz w:val="32"/>
          <w:szCs w:val="32"/>
        </w:rPr>
        <w:t xml:space="preserve"> </w:t>
      </w:r>
      <w:r w:rsidR="00825591" w:rsidRPr="00D215C3">
        <w:rPr>
          <w:b/>
          <w:sz w:val="32"/>
          <w:szCs w:val="32"/>
        </w:rPr>
        <w:t>neinvestiční</w:t>
      </w:r>
      <w:r w:rsidR="00997F1A">
        <w:rPr>
          <w:b/>
          <w:sz w:val="32"/>
          <w:szCs w:val="32"/>
        </w:rPr>
        <w:t>ch</w:t>
      </w:r>
      <w:bookmarkStart w:id="0" w:name="_GoBack"/>
      <w:bookmarkEnd w:id="0"/>
      <w:r w:rsidR="00825591" w:rsidRPr="00D215C3">
        <w:rPr>
          <w:b/>
          <w:sz w:val="32"/>
          <w:szCs w:val="32"/>
        </w:rPr>
        <w:t xml:space="preserve"> dotací spolkům a neziskovým organizacím v obci Moravany (dle podaných individuálních žádostí) na rok 20</w:t>
      </w:r>
      <w:r w:rsidR="00762BBC">
        <w:rPr>
          <w:b/>
          <w:sz w:val="32"/>
          <w:szCs w:val="32"/>
        </w:rPr>
        <w:t>2</w:t>
      </w:r>
      <w:r w:rsidR="003C4E75">
        <w:rPr>
          <w:b/>
          <w:sz w:val="32"/>
          <w:szCs w:val="32"/>
        </w:rPr>
        <w:t>2</w:t>
      </w:r>
    </w:p>
    <w:p w14:paraId="45D42665" w14:textId="77777777" w:rsidR="00825591" w:rsidRDefault="00825591"/>
    <w:p w14:paraId="76D1B7F2" w14:textId="77777777" w:rsidR="00825591" w:rsidRPr="00D215C3" w:rsidRDefault="00825591">
      <w:pPr>
        <w:rPr>
          <w:b/>
        </w:rPr>
      </w:pPr>
      <w:r w:rsidRPr="00D215C3">
        <w:rPr>
          <w:b/>
        </w:rPr>
        <w:t xml:space="preserve">§ </w:t>
      </w:r>
      <w:proofErr w:type="gramStart"/>
      <w:r w:rsidRPr="00D215C3">
        <w:rPr>
          <w:b/>
        </w:rPr>
        <w:t>3419  pol.</w:t>
      </w:r>
      <w:proofErr w:type="gramEnd"/>
      <w:r w:rsidRPr="00D215C3">
        <w:rPr>
          <w:b/>
        </w:rPr>
        <w:t xml:space="preserve"> 5229</w:t>
      </w:r>
    </w:p>
    <w:p w14:paraId="668AB526" w14:textId="77777777" w:rsidR="00825591" w:rsidRDefault="00825591"/>
    <w:p w14:paraId="725464EB" w14:textId="4AC9C7AD" w:rsidR="00825591" w:rsidRDefault="00825591">
      <w:r>
        <w:t>TJ Slavoj Moravany</w:t>
      </w:r>
      <w:r>
        <w:tab/>
      </w:r>
      <w:r>
        <w:tab/>
      </w:r>
      <w:r>
        <w:tab/>
        <w:t>100 000,-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2AB07DB7" w14:textId="608E8F01" w:rsidR="00825591" w:rsidRDefault="00825591">
      <w:r>
        <w:t>TJ Sokol Moravany</w:t>
      </w:r>
      <w:r>
        <w:tab/>
      </w:r>
      <w:r>
        <w:tab/>
      </w:r>
      <w:r>
        <w:tab/>
        <w:t xml:space="preserve">  20 000,-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4FD39026" w14:textId="77777777" w:rsidR="00825591" w:rsidRPr="00D215C3" w:rsidRDefault="00825591">
      <w:pPr>
        <w:rPr>
          <w:b/>
        </w:rPr>
      </w:pPr>
      <w:r w:rsidRPr="00D215C3">
        <w:rPr>
          <w:b/>
        </w:rPr>
        <w:t>Celkem</w:t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  <w:t>120 000,- Kč</w:t>
      </w:r>
    </w:p>
    <w:p w14:paraId="024DE444" w14:textId="77777777" w:rsidR="00825591" w:rsidRDefault="00825591"/>
    <w:p w14:paraId="013AABBF" w14:textId="77777777" w:rsidR="00825591" w:rsidRPr="00D215C3" w:rsidRDefault="00825591">
      <w:pPr>
        <w:rPr>
          <w:b/>
        </w:rPr>
      </w:pPr>
      <w:r w:rsidRPr="00D215C3">
        <w:rPr>
          <w:b/>
        </w:rPr>
        <w:t>§ 6171 pol. 5222</w:t>
      </w:r>
    </w:p>
    <w:p w14:paraId="42DB63DA" w14:textId="77777777" w:rsidR="00825591" w:rsidRDefault="00825591"/>
    <w:p w14:paraId="75928C23" w14:textId="41D091B2" w:rsidR="00825591" w:rsidRDefault="00825591">
      <w:r>
        <w:t>Kostelní Jednota Nejsvětější Trojice</w:t>
      </w:r>
      <w:r>
        <w:tab/>
        <w:t xml:space="preserve">20 000,- 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</w:p>
    <w:p w14:paraId="121701AB" w14:textId="6C0CAE9A" w:rsidR="00825591" w:rsidRDefault="00825591">
      <w:r>
        <w:t>Vinaři a zahrádkáři</w:t>
      </w:r>
      <w:r>
        <w:tab/>
      </w:r>
      <w:r>
        <w:tab/>
      </w:r>
      <w:r>
        <w:tab/>
        <w:t>20 000,-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17A7C6C7" w14:textId="23B3DD7C" w:rsidR="00825591" w:rsidRDefault="00825591">
      <w:r>
        <w:t xml:space="preserve">Ženský pěvecký sbor </w:t>
      </w:r>
      <w:proofErr w:type="spellStart"/>
      <w:r>
        <w:t>Moravjanky</w:t>
      </w:r>
      <w:proofErr w:type="spellEnd"/>
      <w:r>
        <w:tab/>
        <w:t>1</w:t>
      </w:r>
      <w:r w:rsidR="00762BBC">
        <w:t>2</w:t>
      </w:r>
      <w:r>
        <w:t>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1A8188FA" w14:textId="13CB23F2" w:rsidR="00825591" w:rsidRDefault="00825591">
      <w:r>
        <w:t xml:space="preserve">Mužský pěvecký sbor </w:t>
      </w:r>
      <w:proofErr w:type="spellStart"/>
      <w:r>
        <w:t>Paniháj</w:t>
      </w:r>
      <w:proofErr w:type="spellEnd"/>
      <w:r>
        <w:tab/>
      </w:r>
      <w:r>
        <w:tab/>
        <w:t>2</w:t>
      </w:r>
      <w:r w:rsidR="00762BBC">
        <w:t>2</w:t>
      </w:r>
      <w:r>
        <w:t xml:space="preserve"> 000,- 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</w:p>
    <w:p w14:paraId="767099A3" w14:textId="659B4B36" w:rsidR="00825591" w:rsidRDefault="00825591">
      <w:r>
        <w:t>Školička Moravany</w:t>
      </w:r>
      <w:r>
        <w:tab/>
      </w:r>
      <w:r>
        <w:tab/>
      </w:r>
      <w:r>
        <w:tab/>
        <w:t>1</w:t>
      </w:r>
      <w:r w:rsidR="00762BBC">
        <w:t>2</w:t>
      </w:r>
      <w:r>
        <w:t>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58C2F29B" w14:textId="1BA21684" w:rsidR="00825591" w:rsidRDefault="003002D1">
      <w:r>
        <w:t>MOTO CLASSIC</w:t>
      </w:r>
      <w:r>
        <w:tab/>
      </w:r>
      <w:r>
        <w:tab/>
      </w:r>
      <w:r>
        <w:tab/>
      </w:r>
      <w:r>
        <w:tab/>
        <w:t xml:space="preserve">  5 000,-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344682F2" w14:textId="43DCC78A" w:rsidR="007D53F2" w:rsidRDefault="007D53F2">
      <w:r>
        <w:t xml:space="preserve">Predátor </w:t>
      </w:r>
      <w:proofErr w:type="spellStart"/>
      <w:r>
        <w:t>racing</w:t>
      </w:r>
      <w:proofErr w:type="spellEnd"/>
      <w:r>
        <w:t xml:space="preserve"> Moravany</w:t>
      </w:r>
      <w:r>
        <w:tab/>
      </w:r>
      <w:r>
        <w:tab/>
        <w:t>15 000,-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</w:p>
    <w:p w14:paraId="49E20FD5" w14:textId="180B8CA9" w:rsidR="00825591" w:rsidRPr="007231AE" w:rsidRDefault="00825591">
      <w:pPr>
        <w:rPr>
          <w:b/>
        </w:rPr>
      </w:pPr>
      <w:r w:rsidRPr="00D215C3">
        <w:rPr>
          <w:b/>
        </w:rPr>
        <w:t>Celkem</w:t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="003C4E75">
        <w:rPr>
          <w:b/>
        </w:rPr>
        <w:tab/>
        <w:t>106</w:t>
      </w:r>
      <w:r w:rsidRPr="00D215C3">
        <w:rPr>
          <w:b/>
        </w:rPr>
        <w:t> 000,- Kč</w:t>
      </w:r>
    </w:p>
    <w:p w14:paraId="00862AF6" w14:textId="77777777" w:rsidR="00825591" w:rsidRDefault="00825591"/>
    <w:p w14:paraId="362AC4E8" w14:textId="77777777" w:rsidR="00825591" w:rsidRPr="00D215C3" w:rsidRDefault="00825591">
      <w:pPr>
        <w:rPr>
          <w:b/>
        </w:rPr>
      </w:pPr>
      <w:r w:rsidRPr="00D215C3">
        <w:rPr>
          <w:b/>
        </w:rPr>
        <w:t>§ 6171 5229</w:t>
      </w:r>
      <w:r w:rsidRPr="00D215C3">
        <w:rPr>
          <w:b/>
        </w:rPr>
        <w:tab/>
      </w:r>
    </w:p>
    <w:p w14:paraId="21D0D233" w14:textId="1FB4DA54" w:rsidR="00825591" w:rsidRDefault="007D53F2">
      <w:r>
        <w:t xml:space="preserve">Junák – český skaut, </w:t>
      </w:r>
      <w:proofErr w:type="spellStart"/>
      <w:r>
        <w:t>stř</w:t>
      </w:r>
      <w:proofErr w:type="spellEnd"/>
      <w:r>
        <w:t xml:space="preserve">. Kyjov, </w:t>
      </w:r>
      <w:proofErr w:type="spellStart"/>
      <w:r>
        <w:t>z.s</w:t>
      </w:r>
      <w:proofErr w:type="spellEnd"/>
      <w:r>
        <w:t>.</w:t>
      </w:r>
      <w:r w:rsidR="00825591">
        <w:tab/>
      </w:r>
      <w:r>
        <w:t>5</w:t>
      </w:r>
      <w:r w:rsidR="00825591">
        <w:t> 000,-</w:t>
      </w:r>
      <w:r w:rsidR="00825591">
        <w:tab/>
      </w:r>
      <w:r w:rsidR="00825591">
        <w:tab/>
      </w:r>
      <w:r w:rsidR="00825591">
        <w:tab/>
      </w:r>
      <w:proofErr w:type="spellStart"/>
      <w:r w:rsidR="00825591">
        <w:t>sml</w:t>
      </w:r>
      <w:proofErr w:type="spellEnd"/>
      <w:r w:rsidR="00825591">
        <w:t>. č.</w:t>
      </w:r>
      <w:r w:rsidR="00A7049D">
        <w:t xml:space="preserve"> </w:t>
      </w:r>
    </w:p>
    <w:p w14:paraId="631CAC44" w14:textId="76805A58" w:rsidR="00825591" w:rsidRDefault="00D215C3">
      <w:r>
        <w:t>Myslivecký spolek Hubert-Kostelec</w:t>
      </w:r>
      <w:r>
        <w:tab/>
      </w:r>
      <w:r w:rsidR="00762BBC">
        <w:t>3</w:t>
      </w:r>
      <w:r>
        <w:t> 000,-</w:t>
      </w:r>
      <w:r>
        <w:tab/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5E09A051" w14:textId="364397F3" w:rsidR="00825591" w:rsidRPr="00D215C3" w:rsidRDefault="00825591" w:rsidP="00D215C3">
      <w:pPr>
        <w:rPr>
          <w:b/>
        </w:rPr>
      </w:pPr>
      <w:r w:rsidRPr="00D215C3">
        <w:rPr>
          <w:b/>
        </w:rPr>
        <w:t>Celkem</w:t>
      </w:r>
      <w:r w:rsidR="00D215C3">
        <w:rPr>
          <w:b/>
        </w:rPr>
        <w:tab/>
      </w:r>
      <w:r w:rsidR="00D215C3">
        <w:rPr>
          <w:b/>
        </w:rPr>
        <w:tab/>
      </w:r>
      <w:r w:rsidR="00D215C3">
        <w:rPr>
          <w:b/>
        </w:rPr>
        <w:tab/>
      </w:r>
      <w:r w:rsidR="00D215C3">
        <w:rPr>
          <w:b/>
        </w:rPr>
        <w:tab/>
      </w:r>
      <w:r w:rsidR="00D215C3">
        <w:rPr>
          <w:b/>
        </w:rPr>
        <w:tab/>
      </w:r>
      <w:r w:rsidR="003C4E75">
        <w:rPr>
          <w:b/>
        </w:rPr>
        <w:t>8</w:t>
      </w:r>
      <w:r w:rsidR="00D215C3">
        <w:rPr>
          <w:b/>
        </w:rPr>
        <w:t xml:space="preserve"> </w:t>
      </w:r>
      <w:r w:rsidR="00D215C3" w:rsidRPr="00D215C3">
        <w:rPr>
          <w:b/>
        </w:rPr>
        <w:t>000,- Kč</w:t>
      </w:r>
    </w:p>
    <w:p w14:paraId="325827AE" w14:textId="77777777" w:rsidR="00D215C3" w:rsidRDefault="00D215C3" w:rsidP="00D215C3"/>
    <w:p w14:paraId="7AF71965" w14:textId="77777777" w:rsidR="00D215C3" w:rsidRPr="007231AE" w:rsidRDefault="00D215C3" w:rsidP="00D215C3">
      <w:pPr>
        <w:rPr>
          <w:b/>
        </w:rPr>
      </w:pPr>
      <w:r w:rsidRPr="00D215C3">
        <w:rPr>
          <w:b/>
        </w:rPr>
        <w:t>§ 5512</w:t>
      </w:r>
      <w:r w:rsidRPr="00D215C3">
        <w:rPr>
          <w:b/>
        </w:rPr>
        <w:tab/>
        <w:t>pol. 5229</w:t>
      </w:r>
    </w:p>
    <w:p w14:paraId="74963A10" w14:textId="6609A8EA" w:rsidR="00D215C3" w:rsidRDefault="00D215C3" w:rsidP="00D215C3">
      <w:r>
        <w:t>SDH Moravany</w:t>
      </w:r>
      <w:r>
        <w:tab/>
      </w:r>
      <w:r>
        <w:tab/>
      </w:r>
      <w:r>
        <w:tab/>
      </w:r>
      <w:r>
        <w:tab/>
        <w:t>15 000,-</w:t>
      </w:r>
      <w:r>
        <w:tab/>
      </w:r>
      <w:r>
        <w:tab/>
      </w:r>
      <w:proofErr w:type="spellStart"/>
      <w:r>
        <w:t>sml</w:t>
      </w:r>
      <w:proofErr w:type="spellEnd"/>
      <w:r>
        <w:t>. č.</w:t>
      </w:r>
      <w:r w:rsidR="00A7049D">
        <w:t xml:space="preserve"> </w:t>
      </w:r>
    </w:p>
    <w:p w14:paraId="423E7A1D" w14:textId="77777777" w:rsidR="00D215C3" w:rsidRPr="00D215C3" w:rsidRDefault="00D215C3" w:rsidP="00D215C3">
      <w:pPr>
        <w:rPr>
          <w:b/>
        </w:rPr>
      </w:pPr>
      <w:r w:rsidRPr="00D215C3">
        <w:rPr>
          <w:b/>
        </w:rPr>
        <w:t>Celkem</w:t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</w:r>
      <w:r w:rsidRPr="00D215C3">
        <w:rPr>
          <w:b/>
        </w:rPr>
        <w:tab/>
        <w:t>15 000,- Kč</w:t>
      </w:r>
    </w:p>
    <w:p w14:paraId="262E30D3" w14:textId="77777777" w:rsidR="00D215C3" w:rsidRDefault="00D215C3" w:rsidP="00D215C3"/>
    <w:p w14:paraId="5513E365" w14:textId="703FEE12" w:rsidR="00D215C3" w:rsidRDefault="00D215C3" w:rsidP="00D215C3">
      <w:r>
        <w:t>Schváleno v ZO dne:</w:t>
      </w:r>
      <w:r w:rsidR="00A7049D">
        <w:t xml:space="preserve"> </w:t>
      </w:r>
    </w:p>
    <w:p w14:paraId="7707843D" w14:textId="77777777" w:rsidR="00D215C3" w:rsidRDefault="00D215C3" w:rsidP="00D215C3"/>
    <w:p w14:paraId="7668FD3C" w14:textId="3A6B7523" w:rsidR="00D215C3" w:rsidRDefault="00D215C3" w:rsidP="00D215C3">
      <w:pPr>
        <w:jc w:val="both"/>
      </w:pPr>
      <w:r>
        <w:t xml:space="preserve">Zástupcům spolků a neziskových organizací budou zaslány informace formou dopisu o schválení „Individuální žádosti a výši těchto dotací a o vyúčtování těchto </w:t>
      </w:r>
      <w:proofErr w:type="spellStart"/>
      <w:r>
        <w:t>neinv</w:t>
      </w:r>
      <w:proofErr w:type="spellEnd"/>
      <w:r>
        <w:t>. dotací do 15.12.20</w:t>
      </w:r>
      <w:r w:rsidR="00762BBC">
        <w:t>2</w:t>
      </w:r>
      <w:r w:rsidR="00AE1C52">
        <w:t>2</w:t>
      </w:r>
      <w:r>
        <w:t>.</w:t>
      </w:r>
      <w:r w:rsidR="00AE1C52">
        <w:t xml:space="preserve"> Pokud zapsané spolky nemají zapsány skutečné</w:t>
      </w:r>
      <w:r w:rsidR="003C4E75">
        <w:t>ho</w:t>
      </w:r>
      <w:r w:rsidR="00AE1C52">
        <w:t xml:space="preserve"> majitel</w:t>
      </w:r>
      <w:r w:rsidR="003C4E75">
        <w:t xml:space="preserve">e, finanční prostředky jim nebudou </w:t>
      </w:r>
      <w:r w:rsidR="00852B0D">
        <w:t>poskytnuty</w:t>
      </w:r>
      <w:r w:rsidR="00801FED">
        <w:t>,</w:t>
      </w:r>
      <w:r w:rsidR="003C4E75">
        <w:t xml:space="preserve"> </w:t>
      </w:r>
      <w:r w:rsidR="00165D30">
        <w:t xml:space="preserve">a nebude s nimi uzavřena veřejnoprávní smlouva, </w:t>
      </w:r>
      <w:r w:rsidR="003C4E75">
        <w:t>dokud výpis z evidence skutečných majitelů nedolož</w:t>
      </w:r>
      <w:r w:rsidR="00165D30">
        <w:t>í.</w:t>
      </w:r>
    </w:p>
    <w:sectPr w:rsidR="00D215C3" w:rsidSect="00723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1"/>
    <w:rsid w:val="00165D30"/>
    <w:rsid w:val="001E4763"/>
    <w:rsid w:val="003002D1"/>
    <w:rsid w:val="00397BAC"/>
    <w:rsid w:val="003A742B"/>
    <w:rsid w:val="003C4E75"/>
    <w:rsid w:val="007231AE"/>
    <w:rsid w:val="00762BBC"/>
    <w:rsid w:val="007D53F2"/>
    <w:rsid w:val="007D78E6"/>
    <w:rsid w:val="00801FED"/>
    <w:rsid w:val="00825591"/>
    <w:rsid w:val="00852B0D"/>
    <w:rsid w:val="00997F1A"/>
    <w:rsid w:val="00A7049D"/>
    <w:rsid w:val="00AD4C37"/>
    <w:rsid w:val="00AE1C52"/>
    <w:rsid w:val="00AF33C2"/>
    <w:rsid w:val="00D215C3"/>
    <w:rsid w:val="00E2138F"/>
    <w:rsid w:val="00F61DA5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3DC6"/>
  <w15:chartTrackingRefBased/>
  <w15:docId w15:val="{EDBEEB9D-0F3D-40F7-860A-18EBD14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Jaroslava Jančová</cp:lastModifiedBy>
  <cp:revision>4</cp:revision>
  <cp:lastPrinted>2022-04-07T09:38:00Z</cp:lastPrinted>
  <dcterms:created xsi:type="dcterms:W3CDTF">2022-03-07T13:52:00Z</dcterms:created>
  <dcterms:modified xsi:type="dcterms:W3CDTF">2022-04-07T09:42:00Z</dcterms:modified>
</cp:coreProperties>
</file>